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4D1FB4" w14:textId="77777777"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“You remind me of the babe. What babe? </w:t>
      </w:r>
      <w:proofErr w:type="gramStart"/>
      <w:r w:rsidRPr="00310CDB">
        <w:rPr>
          <w:rFonts w:ascii="Times New Roman" w:hAnsi="Times New Roman" w:cs="Times New Roman"/>
          <w:sz w:val="20"/>
          <w:szCs w:val="20"/>
        </w:rPr>
        <w:t>Babe with the power.</w:t>
      </w:r>
      <w:proofErr w:type="gramEnd"/>
      <w:r w:rsidRPr="00310CDB">
        <w:rPr>
          <w:rFonts w:ascii="Times New Roman" w:hAnsi="Times New Roman" w:cs="Times New Roman"/>
          <w:sz w:val="20"/>
          <w:szCs w:val="20"/>
        </w:rPr>
        <w:t xml:space="preserve"> What power? Power of </w:t>
      </w:r>
      <w:proofErr w:type="spellStart"/>
      <w:r w:rsidRPr="00310CDB">
        <w:rPr>
          <w:rFonts w:ascii="Times New Roman" w:hAnsi="Times New Roman" w:cs="Times New Roman"/>
          <w:sz w:val="20"/>
          <w:szCs w:val="20"/>
        </w:rPr>
        <w:t>Voo</w:t>
      </w:r>
      <w:proofErr w:type="spellEnd"/>
      <w:r w:rsidRPr="00310CDB">
        <w:rPr>
          <w:rFonts w:ascii="Times New Roman" w:hAnsi="Times New Roman" w:cs="Times New Roman"/>
          <w:sz w:val="20"/>
          <w:szCs w:val="20"/>
        </w:rPr>
        <w:t xml:space="preserve"> Doo.”</w:t>
      </w:r>
    </w:p>
    <w:p w14:paraId="7EC6157A" w14:textId="77777777" w:rsidR="00AC3E70" w:rsidRPr="00310CDB" w:rsidRDefault="00AC3E70" w:rsidP="00AC3E70">
      <w:pPr>
        <w:rPr>
          <w:rFonts w:ascii="Times New Roman" w:hAnsi="Times New Roman" w:cs="Times New Roman"/>
          <w:sz w:val="20"/>
          <w:szCs w:val="20"/>
        </w:rPr>
      </w:pPr>
    </w:p>
    <w:p w14:paraId="1032E867" w14:textId="77777777"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Many know these lyrics. From the mouth of an icon in form fitting pants hurling a mini Where’s Waldo to the ceiling. </w:t>
      </w:r>
      <w:proofErr w:type="gramStart"/>
      <w:r w:rsidRPr="00310CDB">
        <w:rPr>
          <w:rFonts w:ascii="Times New Roman" w:hAnsi="Times New Roman" w:cs="Times New Roman"/>
          <w:sz w:val="20"/>
          <w:szCs w:val="20"/>
        </w:rPr>
        <w:t>His minions in unison.</w:t>
      </w:r>
      <w:proofErr w:type="gramEnd"/>
      <w:r w:rsidRPr="00310CDB">
        <w:rPr>
          <w:rFonts w:ascii="Times New Roman" w:hAnsi="Times New Roman" w:cs="Times New Roman"/>
          <w:sz w:val="20"/>
          <w:szCs w:val="20"/>
        </w:rPr>
        <w:t xml:space="preserve"> What some of the many also know is that the </w:t>
      </w:r>
      <w:proofErr w:type="gramStart"/>
      <w:r w:rsidRPr="00310CDB">
        <w:rPr>
          <w:rFonts w:ascii="Times New Roman" w:hAnsi="Times New Roman" w:cs="Times New Roman"/>
          <w:sz w:val="20"/>
          <w:szCs w:val="20"/>
        </w:rPr>
        <w:t>baby, Toby, if you freeze just right on bounce</w:t>
      </w:r>
      <w:proofErr w:type="gramEnd"/>
      <w:r w:rsidRPr="00310CDB">
        <w:rPr>
          <w:rFonts w:ascii="Times New Roman" w:hAnsi="Times New Roman" w:cs="Times New Roman"/>
          <w:sz w:val="20"/>
          <w:szCs w:val="20"/>
        </w:rPr>
        <w:t xml:space="preserve"> three, turns to a prop doll and then back to human baby Toby. These some of the many know this, because they are part of one of the </w:t>
      </w:r>
      <w:r w:rsidRPr="00310CDB">
        <w:rPr>
          <w:rFonts w:ascii="Times New Roman" w:hAnsi="Times New Roman" w:cs="Times New Roman"/>
          <w:b/>
          <w:sz w:val="20"/>
          <w:szCs w:val="20"/>
        </w:rPr>
        <w:t>biggest cult classic fan clubs</w:t>
      </w:r>
      <w:r w:rsidRPr="00310CDB">
        <w:rPr>
          <w:rFonts w:ascii="Times New Roman" w:hAnsi="Times New Roman" w:cs="Times New Roman"/>
          <w:sz w:val="20"/>
          <w:szCs w:val="20"/>
        </w:rPr>
        <w:t xml:space="preserve"> in the world: the Labyrinth.</w:t>
      </w:r>
    </w:p>
    <w:p w14:paraId="0C0A6D4B" w14:textId="77777777" w:rsidR="00AC3E70" w:rsidRPr="00310CDB" w:rsidRDefault="00AC3E70" w:rsidP="00AC3E70">
      <w:pPr>
        <w:rPr>
          <w:rFonts w:ascii="Times New Roman" w:hAnsi="Times New Roman" w:cs="Times New Roman"/>
          <w:sz w:val="20"/>
          <w:szCs w:val="20"/>
        </w:rPr>
      </w:pPr>
    </w:p>
    <w:p w14:paraId="070FA0BB" w14:textId="77777777"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The market for Labyrinth-heads is vast. It is hand-drawn tattoos of intricate mazes and watchful owls. It is mugs with </w:t>
      </w:r>
      <w:proofErr w:type="spellStart"/>
      <w:r w:rsidRPr="00310CDB">
        <w:rPr>
          <w:rFonts w:ascii="Times New Roman" w:hAnsi="Times New Roman" w:cs="Times New Roman"/>
          <w:sz w:val="20"/>
          <w:szCs w:val="20"/>
        </w:rPr>
        <w:t>Ludo</w:t>
      </w:r>
      <w:proofErr w:type="spellEnd"/>
      <w:r w:rsidRPr="00310CDB">
        <w:rPr>
          <w:rFonts w:ascii="Times New Roman" w:hAnsi="Times New Roman" w:cs="Times New Roman"/>
          <w:sz w:val="20"/>
          <w:szCs w:val="20"/>
        </w:rPr>
        <w:t xml:space="preserve"> on them, dark masquerade masks, original movie posters, and </w:t>
      </w:r>
      <w:proofErr w:type="spellStart"/>
      <w:r w:rsidRPr="00310CDB">
        <w:rPr>
          <w:rFonts w:ascii="Times New Roman" w:hAnsi="Times New Roman" w:cs="Times New Roman"/>
          <w:sz w:val="20"/>
          <w:szCs w:val="20"/>
        </w:rPr>
        <w:t>Hoggle</w:t>
      </w:r>
      <w:proofErr w:type="spellEnd"/>
      <w:r w:rsidRPr="00310CDB">
        <w:rPr>
          <w:rFonts w:ascii="Times New Roman" w:hAnsi="Times New Roman" w:cs="Times New Roman"/>
          <w:sz w:val="20"/>
          <w:szCs w:val="20"/>
        </w:rPr>
        <w:t xml:space="preserve"> </w:t>
      </w:r>
      <w:proofErr w:type="spellStart"/>
      <w:r w:rsidRPr="00310CDB">
        <w:rPr>
          <w:rFonts w:ascii="Times New Roman" w:hAnsi="Times New Roman" w:cs="Times New Roman"/>
          <w:sz w:val="20"/>
          <w:szCs w:val="20"/>
        </w:rPr>
        <w:t>Bobbleheads</w:t>
      </w:r>
      <w:proofErr w:type="spellEnd"/>
      <w:r w:rsidRPr="00310CDB">
        <w:rPr>
          <w:rFonts w:ascii="Times New Roman" w:hAnsi="Times New Roman" w:cs="Times New Roman"/>
          <w:sz w:val="20"/>
          <w:szCs w:val="20"/>
        </w:rPr>
        <w:t>. And most of all, it is a culture yearning for more.</w:t>
      </w:r>
    </w:p>
    <w:p w14:paraId="7D95C82C" w14:textId="77777777" w:rsidR="00AC3E70" w:rsidRPr="00310CDB" w:rsidRDefault="00AC3E70" w:rsidP="00AC3E70">
      <w:pPr>
        <w:rPr>
          <w:rFonts w:ascii="Times New Roman" w:hAnsi="Times New Roman" w:cs="Times New Roman"/>
          <w:sz w:val="20"/>
          <w:szCs w:val="20"/>
        </w:rPr>
      </w:pPr>
    </w:p>
    <w:p w14:paraId="762D408F" w14:textId="77777777"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The Labyrinth cannot be remade. It cannot be </w:t>
      </w:r>
      <w:proofErr w:type="spellStart"/>
      <w:r w:rsidRPr="00310CDB">
        <w:rPr>
          <w:rFonts w:ascii="Times New Roman" w:hAnsi="Times New Roman" w:cs="Times New Roman"/>
          <w:sz w:val="20"/>
          <w:szCs w:val="20"/>
        </w:rPr>
        <w:t>sequeled</w:t>
      </w:r>
      <w:proofErr w:type="spellEnd"/>
      <w:r w:rsidRPr="00310CDB">
        <w:rPr>
          <w:rFonts w:ascii="Times New Roman" w:hAnsi="Times New Roman" w:cs="Times New Roman"/>
          <w:sz w:val="20"/>
          <w:szCs w:val="20"/>
        </w:rPr>
        <w:t xml:space="preserve">. But it can finally be explained. </w:t>
      </w:r>
    </w:p>
    <w:p w14:paraId="4112A277" w14:textId="77777777" w:rsidR="00AC3E70" w:rsidRPr="00310CDB" w:rsidRDefault="00AC3E70" w:rsidP="00AC3E70">
      <w:pPr>
        <w:rPr>
          <w:rFonts w:ascii="Times New Roman" w:hAnsi="Times New Roman" w:cs="Times New Roman"/>
          <w:sz w:val="20"/>
          <w:szCs w:val="20"/>
        </w:rPr>
      </w:pPr>
    </w:p>
    <w:p w14:paraId="02EF7418" w14:textId="77777777"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Was it all in Sarah’s mind? Was it a dream of </w:t>
      </w:r>
      <w:proofErr w:type="spellStart"/>
      <w:r w:rsidRPr="00310CDB">
        <w:rPr>
          <w:rFonts w:ascii="Times New Roman" w:hAnsi="Times New Roman" w:cs="Times New Roman"/>
          <w:sz w:val="20"/>
          <w:szCs w:val="20"/>
        </w:rPr>
        <w:t>Jareth’s</w:t>
      </w:r>
      <w:proofErr w:type="spellEnd"/>
      <w:r w:rsidRPr="00310CDB">
        <w:rPr>
          <w:rFonts w:ascii="Times New Roman" w:hAnsi="Times New Roman" w:cs="Times New Roman"/>
          <w:sz w:val="20"/>
          <w:szCs w:val="20"/>
        </w:rPr>
        <w:t xml:space="preserve">? How did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get to be the Goblin King? How did the Labyrinth get made? Did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dethrone a predecessor? Was he ever a goblin himself?</w:t>
      </w:r>
    </w:p>
    <w:p w14:paraId="37456D6C" w14:textId="77777777" w:rsidR="00AC3E70" w:rsidRPr="00310CDB" w:rsidRDefault="00AC3E70" w:rsidP="00AC3E70">
      <w:pPr>
        <w:rPr>
          <w:rFonts w:ascii="Times New Roman" w:hAnsi="Times New Roman" w:cs="Times New Roman"/>
          <w:sz w:val="20"/>
          <w:szCs w:val="20"/>
        </w:rPr>
      </w:pPr>
    </w:p>
    <w:p w14:paraId="7D83A49F" w14:textId="2D0811BE"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b/>
          <w:sz w:val="20"/>
          <w:szCs w:val="20"/>
        </w:rPr>
        <w:t xml:space="preserve">Mask of </w:t>
      </w:r>
      <w:proofErr w:type="spellStart"/>
      <w:r w:rsidRPr="00310CDB">
        <w:rPr>
          <w:rFonts w:ascii="Times New Roman" w:hAnsi="Times New Roman" w:cs="Times New Roman"/>
          <w:b/>
          <w:sz w:val="20"/>
          <w:szCs w:val="20"/>
        </w:rPr>
        <w:t>Jareth</w:t>
      </w:r>
      <w:proofErr w:type="spellEnd"/>
      <w:r w:rsidRPr="00310CDB">
        <w:rPr>
          <w:rFonts w:ascii="Times New Roman" w:hAnsi="Times New Roman" w:cs="Times New Roman"/>
          <w:sz w:val="20"/>
          <w:szCs w:val="20"/>
        </w:rPr>
        <w:t xml:space="preserve"> is a prequel fan fiction tale that answers all of these questions. It is the story of a boy whose family is ripped apart by tragedy. </w:t>
      </w:r>
      <w:proofErr w:type="gramStart"/>
      <w:r w:rsidRPr="00310CDB">
        <w:rPr>
          <w:rFonts w:ascii="Times New Roman" w:hAnsi="Times New Roman" w:cs="Times New Roman"/>
          <w:sz w:val="20"/>
          <w:szCs w:val="20"/>
        </w:rPr>
        <w:t xml:space="preserve">His brother, Jasper, killed in a horrific accident when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is only two.</w:t>
      </w:r>
      <w:proofErr w:type="gramEnd"/>
      <w:r w:rsidRPr="00310CDB">
        <w:rPr>
          <w:rFonts w:ascii="Times New Roman" w:hAnsi="Times New Roman" w:cs="Times New Roman"/>
          <w:sz w:val="20"/>
          <w:szCs w:val="20"/>
        </w:rPr>
        <w:t xml:space="preserve"> His mother, Beverly - a spitting image of Sarah, is irrevocably traumatized. His father,</w:t>
      </w:r>
      <w:r w:rsidR="00CF6CDE">
        <w:rPr>
          <w:rFonts w:ascii="Times New Roman" w:hAnsi="Times New Roman" w:cs="Times New Roman"/>
          <w:sz w:val="20"/>
          <w:szCs w:val="20"/>
        </w:rPr>
        <w:t xml:space="preserve"> William,</w:t>
      </w:r>
      <w:r w:rsidRPr="00310CDB">
        <w:rPr>
          <w:rFonts w:ascii="Times New Roman" w:hAnsi="Times New Roman" w:cs="Times New Roman"/>
          <w:sz w:val="20"/>
          <w:szCs w:val="20"/>
        </w:rPr>
        <w:t xml:space="preserve"> is an angry drunk who begins to build a backyard maze to hide</w:t>
      </w:r>
      <w:r w:rsidR="00EF40AD">
        <w:rPr>
          <w:rFonts w:ascii="Times New Roman" w:hAnsi="Times New Roman" w:cs="Times New Roman"/>
          <w:sz w:val="20"/>
          <w:szCs w:val="20"/>
        </w:rPr>
        <w:t xml:space="preserve"> the</w:t>
      </w:r>
      <w:r w:rsidRPr="00310CDB">
        <w:rPr>
          <w:rFonts w:ascii="Times New Roman" w:hAnsi="Times New Roman" w:cs="Times New Roman"/>
          <w:sz w:val="20"/>
          <w:szCs w:val="20"/>
        </w:rPr>
        <w:t xml:space="preserve"> things he does not want found</w:t>
      </w:r>
      <w:r w:rsidR="00EF40AD">
        <w:rPr>
          <w:rFonts w:ascii="Times New Roman" w:hAnsi="Times New Roman" w:cs="Times New Roman"/>
          <w:sz w:val="20"/>
          <w:szCs w:val="20"/>
        </w:rPr>
        <w:t>.</w:t>
      </w:r>
    </w:p>
    <w:p w14:paraId="3E4F572E" w14:textId="77777777" w:rsidR="00AC3E70" w:rsidRPr="00310CDB" w:rsidRDefault="00AC3E70" w:rsidP="00AC3E70">
      <w:pPr>
        <w:rPr>
          <w:rFonts w:ascii="Times New Roman" w:hAnsi="Times New Roman" w:cs="Times New Roman"/>
          <w:sz w:val="20"/>
          <w:szCs w:val="20"/>
        </w:rPr>
      </w:pPr>
    </w:p>
    <w:p w14:paraId="04D05D73" w14:textId="77777777" w:rsidR="00AC3E70" w:rsidRPr="00310CDB" w:rsidRDefault="00AC3E70" w:rsidP="00AC3E70">
      <w:pPr>
        <w:rPr>
          <w:rFonts w:ascii="Times New Roman" w:hAnsi="Times New Roman" w:cs="Times New Roman"/>
          <w:sz w:val="20"/>
          <w:szCs w:val="20"/>
        </w:rPr>
      </w:pPr>
      <w:proofErr w:type="spellStart"/>
      <w:r w:rsidRPr="00310CDB">
        <w:rPr>
          <w:rFonts w:ascii="Times New Roman" w:hAnsi="Times New Roman" w:cs="Times New Roman"/>
          <w:sz w:val="20"/>
          <w:szCs w:val="20"/>
        </w:rPr>
        <w:t>Jareth’s</w:t>
      </w:r>
      <w:proofErr w:type="spellEnd"/>
      <w:r w:rsidRPr="00310CDB">
        <w:rPr>
          <w:rFonts w:ascii="Times New Roman" w:hAnsi="Times New Roman" w:cs="Times New Roman"/>
          <w:sz w:val="20"/>
          <w:szCs w:val="20"/>
        </w:rPr>
        <w:t xml:space="preserve"> mother, experiencing cognitive dissonance, begins to take in orphans, to cultivate piece of mind, to make up for her oversight in Jasper’s death.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begins to compete with many other children for his own mother’s affection, and is losing. </w:t>
      </w:r>
      <w:proofErr w:type="gramStart"/>
      <w:r w:rsidRPr="00310CDB">
        <w:rPr>
          <w:rFonts w:ascii="Times New Roman" w:hAnsi="Times New Roman" w:cs="Times New Roman"/>
          <w:sz w:val="20"/>
          <w:szCs w:val="20"/>
        </w:rPr>
        <w:t>His only friends, imaginary.</w:t>
      </w:r>
      <w:proofErr w:type="gramEnd"/>
    </w:p>
    <w:p w14:paraId="489DC12B" w14:textId="77777777" w:rsidR="00AC3E70" w:rsidRPr="00310CDB" w:rsidRDefault="00AC3E70" w:rsidP="00AC3E70">
      <w:pPr>
        <w:rPr>
          <w:rFonts w:ascii="Times New Roman" w:hAnsi="Times New Roman" w:cs="Times New Roman"/>
          <w:sz w:val="20"/>
          <w:szCs w:val="20"/>
        </w:rPr>
      </w:pPr>
    </w:p>
    <w:p w14:paraId="670877E5" w14:textId="77777777" w:rsidR="00AC3E70" w:rsidRPr="00310CDB" w:rsidRDefault="00AC3E70" w:rsidP="00AC3E70">
      <w:pPr>
        <w:rPr>
          <w:rFonts w:ascii="Times New Roman" w:hAnsi="Times New Roman" w:cs="Times New Roman"/>
          <w:sz w:val="20"/>
          <w:szCs w:val="20"/>
        </w:rPr>
      </w:pPr>
      <w:proofErr w:type="spellStart"/>
      <w:r w:rsidRPr="00310CDB">
        <w:rPr>
          <w:rFonts w:ascii="Times New Roman" w:hAnsi="Times New Roman" w:cs="Times New Roman"/>
          <w:sz w:val="20"/>
          <w:szCs w:val="20"/>
        </w:rPr>
        <w:t>Jareth’s</w:t>
      </w:r>
      <w:proofErr w:type="spellEnd"/>
      <w:r w:rsidRPr="00310CDB">
        <w:rPr>
          <w:rFonts w:ascii="Times New Roman" w:hAnsi="Times New Roman" w:cs="Times New Roman"/>
          <w:sz w:val="20"/>
          <w:szCs w:val="20"/>
        </w:rPr>
        <w:t xml:space="preserve"> father studies sorcery and believes </w:t>
      </w:r>
      <w:proofErr w:type="gramStart"/>
      <w:r w:rsidRPr="00310CDB">
        <w:rPr>
          <w:rFonts w:ascii="Times New Roman" w:hAnsi="Times New Roman" w:cs="Times New Roman"/>
          <w:sz w:val="20"/>
          <w:szCs w:val="20"/>
        </w:rPr>
        <w:t>himself</w:t>
      </w:r>
      <w:proofErr w:type="gramEnd"/>
      <w:r w:rsidRPr="00310CDB">
        <w:rPr>
          <w:rFonts w:ascii="Times New Roman" w:hAnsi="Times New Roman" w:cs="Times New Roman"/>
          <w:sz w:val="20"/>
          <w:szCs w:val="20"/>
        </w:rPr>
        <w:t xml:space="preserve"> to have powers though he has none. However, he is too drunk and high to know the difference. </w:t>
      </w:r>
      <w:proofErr w:type="gramStart"/>
      <w:r w:rsidRPr="00310CDB">
        <w:rPr>
          <w:rFonts w:ascii="Times New Roman" w:hAnsi="Times New Roman" w:cs="Times New Roman"/>
          <w:sz w:val="20"/>
          <w:szCs w:val="20"/>
        </w:rPr>
        <w:t>He does not make things disappear</w:t>
      </w:r>
      <w:proofErr w:type="gramEnd"/>
      <w:r w:rsidRPr="00310CDB">
        <w:rPr>
          <w:rFonts w:ascii="Times New Roman" w:hAnsi="Times New Roman" w:cs="Times New Roman"/>
          <w:sz w:val="20"/>
          <w:szCs w:val="20"/>
        </w:rPr>
        <w:t xml:space="preserve">, </w:t>
      </w:r>
      <w:proofErr w:type="gramStart"/>
      <w:r w:rsidRPr="00310CDB">
        <w:rPr>
          <w:rFonts w:ascii="Times New Roman" w:hAnsi="Times New Roman" w:cs="Times New Roman"/>
          <w:sz w:val="20"/>
          <w:szCs w:val="20"/>
        </w:rPr>
        <w:t>he forgets where they went</w:t>
      </w:r>
      <w:proofErr w:type="gramEnd"/>
      <w:r w:rsidRPr="00310CDB">
        <w:rPr>
          <w:rFonts w:ascii="Times New Roman" w:hAnsi="Times New Roman" w:cs="Times New Roman"/>
          <w:sz w:val="20"/>
          <w:szCs w:val="20"/>
        </w:rPr>
        <w:t>.</w:t>
      </w:r>
    </w:p>
    <w:p w14:paraId="4AEC6DE6" w14:textId="77777777" w:rsidR="00AC3E70" w:rsidRPr="00310CDB" w:rsidRDefault="00AC3E70" w:rsidP="00AC3E70">
      <w:pPr>
        <w:rPr>
          <w:rFonts w:ascii="Times New Roman" w:hAnsi="Times New Roman" w:cs="Times New Roman"/>
          <w:sz w:val="20"/>
          <w:szCs w:val="20"/>
        </w:rPr>
      </w:pPr>
    </w:p>
    <w:p w14:paraId="6B40E4FF" w14:textId="6997124E"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And so creates the Narcissistic injury that forever shapes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He begins to disassociate with the real world around him and instead sees a world where all the boys and girls stealing his mother’s attention are turned to goblins. He doesn’t live in an average home on an average plot of land where strange children are sharing beds and strange adults are home schooling them. No, he lives in a castle and the other adults are rock creatures, headless horsemen and giant beasts. His father is not burying hooch underground in tiny backyard catacombs.  No </w:t>
      </w:r>
      <w:proofErr w:type="spellStart"/>
      <w:r w:rsidRPr="00310CDB">
        <w:rPr>
          <w:rFonts w:ascii="Times New Roman" w:hAnsi="Times New Roman" w:cs="Times New Roman"/>
          <w:sz w:val="20"/>
          <w:szCs w:val="20"/>
        </w:rPr>
        <w:t>no</w:t>
      </w:r>
      <w:proofErr w:type="spellEnd"/>
      <w:r w:rsidRPr="00310CDB">
        <w:rPr>
          <w:rFonts w:ascii="Times New Roman" w:hAnsi="Times New Roman" w:cs="Times New Roman"/>
          <w:sz w:val="20"/>
          <w:szCs w:val="20"/>
        </w:rPr>
        <w:t>, his backyard is a maze of epic proportion that takes codes and puzzles to unlock.</w:t>
      </w:r>
    </w:p>
    <w:p w14:paraId="339DFFAD" w14:textId="77777777" w:rsidR="00AC3E70" w:rsidRPr="00310CDB" w:rsidRDefault="00AC3E70" w:rsidP="00AC3E70">
      <w:pPr>
        <w:rPr>
          <w:rFonts w:ascii="Times New Roman" w:hAnsi="Times New Roman" w:cs="Times New Roman"/>
          <w:sz w:val="20"/>
          <w:szCs w:val="20"/>
        </w:rPr>
      </w:pPr>
    </w:p>
    <w:p w14:paraId="45128F5E" w14:textId="35227D7E"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Yes, this is how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got by. Building walls and living behind a mask.</w:t>
      </w:r>
      <w:r w:rsidR="00EF40AD">
        <w:rPr>
          <w:rFonts w:ascii="Times New Roman" w:hAnsi="Times New Roman" w:cs="Times New Roman"/>
          <w:sz w:val="20"/>
          <w:szCs w:val="20"/>
        </w:rPr>
        <w:t xml:space="preserve"> </w:t>
      </w:r>
      <w:r w:rsidRPr="00310CDB">
        <w:rPr>
          <w:rFonts w:ascii="Times New Roman" w:hAnsi="Times New Roman" w:cs="Times New Roman"/>
          <w:sz w:val="20"/>
          <w:szCs w:val="20"/>
        </w:rPr>
        <w:t>But as he got older, his incessant n</w:t>
      </w:r>
      <w:r w:rsidR="00EF40AD">
        <w:rPr>
          <w:rFonts w:ascii="Times New Roman" w:hAnsi="Times New Roman" w:cs="Times New Roman"/>
          <w:sz w:val="20"/>
          <w:szCs w:val="20"/>
        </w:rPr>
        <w:t xml:space="preserve">eed to control his environment worsened and his relationship with reality became obsolete. </w:t>
      </w:r>
      <w:r w:rsidRPr="00310CDB">
        <w:rPr>
          <w:rFonts w:ascii="Times New Roman" w:hAnsi="Times New Roman" w:cs="Times New Roman"/>
          <w:sz w:val="20"/>
          <w:szCs w:val="20"/>
        </w:rPr>
        <w:t xml:space="preserve">Doctors tried to explain to </w:t>
      </w:r>
      <w:proofErr w:type="spellStart"/>
      <w:r w:rsidRPr="00310CDB">
        <w:rPr>
          <w:rFonts w:ascii="Times New Roman" w:hAnsi="Times New Roman" w:cs="Times New Roman"/>
          <w:sz w:val="20"/>
          <w:szCs w:val="20"/>
        </w:rPr>
        <w:t>Jareth’s</w:t>
      </w:r>
      <w:proofErr w:type="spellEnd"/>
      <w:r w:rsidRPr="00310CDB">
        <w:rPr>
          <w:rFonts w:ascii="Times New Roman" w:hAnsi="Times New Roman" w:cs="Times New Roman"/>
          <w:sz w:val="20"/>
          <w:szCs w:val="20"/>
        </w:rPr>
        <w:t xml:space="preserve"> mother and father that the injuries sustained had formed a personality defect of sorts. That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couldn’t and wouldn’t return to </w:t>
      </w:r>
      <w:r w:rsidR="00EF40AD">
        <w:rPr>
          <w:rFonts w:ascii="Times New Roman" w:hAnsi="Times New Roman" w:cs="Times New Roman"/>
          <w:sz w:val="20"/>
          <w:szCs w:val="20"/>
        </w:rPr>
        <w:t>normal</w:t>
      </w:r>
      <w:r w:rsidRPr="00310CDB">
        <w:rPr>
          <w:rFonts w:ascii="Times New Roman" w:hAnsi="Times New Roman" w:cs="Times New Roman"/>
          <w:sz w:val="20"/>
          <w:szCs w:val="20"/>
        </w:rPr>
        <w:t xml:space="preserve"> because it was in his disassociation an</w:t>
      </w:r>
      <w:r w:rsidR="00EF40AD">
        <w:rPr>
          <w:rFonts w:ascii="Times New Roman" w:hAnsi="Times New Roman" w:cs="Times New Roman"/>
          <w:sz w:val="20"/>
          <w:szCs w:val="20"/>
        </w:rPr>
        <w:t>d dissonance that he now lived…</w:t>
      </w:r>
      <w:proofErr w:type="gramStart"/>
      <w:r w:rsidRPr="00310CDB">
        <w:rPr>
          <w:rFonts w:ascii="Times New Roman" w:hAnsi="Times New Roman" w:cs="Times New Roman"/>
          <w:sz w:val="20"/>
          <w:szCs w:val="20"/>
        </w:rPr>
        <w:t>In</w:t>
      </w:r>
      <w:proofErr w:type="gramEnd"/>
      <w:r w:rsidRPr="00310CDB">
        <w:rPr>
          <w:rFonts w:ascii="Times New Roman" w:hAnsi="Times New Roman" w:cs="Times New Roman"/>
          <w:sz w:val="20"/>
          <w:szCs w:val="20"/>
        </w:rPr>
        <w:t xml:space="preserve"> a land of magic and dancing, crystal and fog.</w:t>
      </w:r>
    </w:p>
    <w:p w14:paraId="7412EFA6" w14:textId="77777777" w:rsidR="00AC3E70" w:rsidRPr="00310CDB" w:rsidRDefault="00AC3E70" w:rsidP="00AC3E70">
      <w:pPr>
        <w:rPr>
          <w:rFonts w:ascii="Times New Roman" w:hAnsi="Times New Roman" w:cs="Times New Roman"/>
          <w:sz w:val="20"/>
          <w:szCs w:val="20"/>
        </w:rPr>
      </w:pPr>
    </w:p>
    <w:p w14:paraId="15809FBB" w14:textId="52A541FF"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But </w:t>
      </w:r>
      <w:proofErr w:type="gramStart"/>
      <w:r w:rsidR="00EF40AD">
        <w:rPr>
          <w:rFonts w:ascii="Times New Roman" w:hAnsi="Times New Roman" w:cs="Times New Roman"/>
          <w:sz w:val="20"/>
          <w:szCs w:val="20"/>
        </w:rPr>
        <w:t xml:space="preserve">a spell of all spells meant by </w:t>
      </w:r>
      <w:r w:rsidRPr="00310CDB">
        <w:rPr>
          <w:rFonts w:ascii="Times New Roman" w:hAnsi="Times New Roman" w:cs="Times New Roman"/>
          <w:sz w:val="20"/>
          <w:szCs w:val="20"/>
        </w:rPr>
        <w:t>talentless wizard</w:t>
      </w:r>
      <w:r w:rsidR="00EF40AD">
        <w:rPr>
          <w:rFonts w:ascii="Times New Roman" w:hAnsi="Times New Roman" w:cs="Times New Roman"/>
          <w:sz w:val="20"/>
          <w:szCs w:val="20"/>
        </w:rPr>
        <w:t xml:space="preserve"> William</w:t>
      </w:r>
      <w:r w:rsidRPr="00310CDB">
        <w:rPr>
          <w:rFonts w:ascii="Times New Roman" w:hAnsi="Times New Roman" w:cs="Times New Roman"/>
          <w:sz w:val="20"/>
          <w:szCs w:val="20"/>
        </w:rPr>
        <w:t xml:space="preserve"> </w:t>
      </w:r>
      <w:r w:rsidR="00EF40AD">
        <w:rPr>
          <w:rFonts w:ascii="Times New Roman" w:hAnsi="Times New Roman" w:cs="Times New Roman"/>
          <w:sz w:val="20"/>
          <w:szCs w:val="20"/>
        </w:rPr>
        <w:t>(</w:t>
      </w:r>
      <w:proofErr w:type="spellStart"/>
      <w:r w:rsidRPr="00310CDB">
        <w:rPr>
          <w:rFonts w:ascii="Times New Roman" w:hAnsi="Times New Roman" w:cs="Times New Roman"/>
          <w:sz w:val="20"/>
          <w:szCs w:val="20"/>
        </w:rPr>
        <w:t>Jareth’s</w:t>
      </w:r>
      <w:proofErr w:type="spellEnd"/>
      <w:r w:rsidRPr="00310CDB">
        <w:rPr>
          <w:rFonts w:ascii="Times New Roman" w:hAnsi="Times New Roman" w:cs="Times New Roman"/>
          <w:sz w:val="20"/>
          <w:szCs w:val="20"/>
        </w:rPr>
        <w:t xml:space="preserve"> father</w:t>
      </w:r>
      <w:r w:rsidR="00EF40AD">
        <w:rPr>
          <w:rFonts w:ascii="Times New Roman" w:hAnsi="Times New Roman" w:cs="Times New Roman"/>
          <w:sz w:val="20"/>
          <w:szCs w:val="20"/>
        </w:rPr>
        <w:t>) to change</w:t>
      </w:r>
      <w:r w:rsidRPr="00310CDB">
        <w:rPr>
          <w:rFonts w:ascii="Times New Roman" w:hAnsi="Times New Roman" w:cs="Times New Roman"/>
          <w:sz w:val="20"/>
          <w:szCs w:val="20"/>
        </w:rPr>
        <w:t xml:space="preserve"> </w:t>
      </w:r>
      <w:r w:rsidR="00EF40AD">
        <w:rPr>
          <w:rFonts w:ascii="Times New Roman" w:hAnsi="Times New Roman" w:cs="Times New Roman"/>
          <w:sz w:val="20"/>
          <w:szCs w:val="20"/>
        </w:rPr>
        <w:t>“</w:t>
      </w:r>
      <w:r w:rsidRPr="00310CDB">
        <w:rPr>
          <w:rFonts w:ascii="Times New Roman" w:hAnsi="Times New Roman" w:cs="Times New Roman"/>
          <w:sz w:val="20"/>
          <w:szCs w:val="20"/>
        </w:rPr>
        <w:t xml:space="preserve">everything as is </w:t>
      </w:r>
      <w:r w:rsidR="00EF40AD">
        <w:rPr>
          <w:rFonts w:ascii="Times New Roman" w:hAnsi="Times New Roman" w:cs="Times New Roman"/>
          <w:sz w:val="20"/>
          <w:szCs w:val="20"/>
        </w:rPr>
        <w:t xml:space="preserve">to </w:t>
      </w:r>
      <w:r w:rsidRPr="00310CDB">
        <w:rPr>
          <w:rFonts w:ascii="Times New Roman" w:hAnsi="Times New Roman" w:cs="Times New Roman"/>
          <w:sz w:val="20"/>
          <w:szCs w:val="20"/>
        </w:rPr>
        <w:t xml:space="preserve">as it should be” is spilled by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who </w:t>
      </w:r>
      <w:r w:rsidRPr="00EF40AD">
        <w:rPr>
          <w:rFonts w:ascii="Times New Roman" w:hAnsi="Times New Roman" w:cs="Times New Roman"/>
          <w:i/>
          <w:sz w:val="20"/>
          <w:szCs w:val="20"/>
        </w:rPr>
        <w:t>actually</w:t>
      </w:r>
      <w:r w:rsidRPr="00310CDB">
        <w:rPr>
          <w:rFonts w:ascii="Times New Roman" w:hAnsi="Times New Roman" w:cs="Times New Roman"/>
          <w:sz w:val="20"/>
          <w:szCs w:val="20"/>
        </w:rPr>
        <w:t xml:space="preserve"> possessed the power of </w:t>
      </w:r>
      <w:proofErr w:type="spellStart"/>
      <w:r w:rsidRPr="00310CDB">
        <w:rPr>
          <w:rFonts w:ascii="Times New Roman" w:hAnsi="Times New Roman" w:cs="Times New Roman"/>
          <w:sz w:val="20"/>
          <w:szCs w:val="20"/>
        </w:rPr>
        <w:t>Voo</w:t>
      </w:r>
      <w:proofErr w:type="spellEnd"/>
      <w:r w:rsidRPr="00310CDB">
        <w:rPr>
          <w:rFonts w:ascii="Times New Roman" w:hAnsi="Times New Roman" w:cs="Times New Roman"/>
          <w:sz w:val="20"/>
          <w:szCs w:val="20"/>
        </w:rPr>
        <w:t xml:space="preserve"> Doo</w:t>
      </w:r>
      <w:proofErr w:type="gramEnd"/>
      <w:r w:rsidRPr="00310CDB">
        <w:rPr>
          <w:rFonts w:ascii="Times New Roman" w:hAnsi="Times New Roman" w:cs="Times New Roman"/>
          <w:sz w:val="20"/>
          <w:szCs w:val="20"/>
        </w:rPr>
        <w:t xml:space="preserve">. </w:t>
      </w:r>
    </w:p>
    <w:p w14:paraId="027C761F" w14:textId="77777777" w:rsidR="00AC3E70" w:rsidRPr="00310CDB" w:rsidRDefault="00AC3E70" w:rsidP="00AC3E70">
      <w:pPr>
        <w:rPr>
          <w:rFonts w:ascii="Times New Roman" w:hAnsi="Times New Roman" w:cs="Times New Roman"/>
          <w:sz w:val="20"/>
          <w:szCs w:val="20"/>
        </w:rPr>
      </w:pPr>
    </w:p>
    <w:p w14:paraId="7BCC24AD" w14:textId="77777777"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And so the Labyrinth of his mind comes to be.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on the throne, the children all goblins, the perfect maze he had spent countless hours explaining to his imaginary friends now erected. Everyone serves for and works for </w:t>
      </w:r>
      <w:proofErr w:type="spellStart"/>
      <w:r w:rsidRPr="00310CDB">
        <w:rPr>
          <w:rFonts w:ascii="Times New Roman" w:hAnsi="Times New Roman" w:cs="Times New Roman"/>
          <w:sz w:val="20"/>
          <w:szCs w:val="20"/>
        </w:rPr>
        <w:t>Jareth</w:t>
      </w:r>
      <w:proofErr w:type="spellEnd"/>
      <w:r w:rsidRPr="00310CDB">
        <w:rPr>
          <w:rFonts w:ascii="Times New Roman" w:hAnsi="Times New Roman" w:cs="Times New Roman"/>
          <w:sz w:val="20"/>
          <w:szCs w:val="20"/>
        </w:rPr>
        <w:t xml:space="preserve">. To stay entertained, he takes new children and gives their loved ones approximately 13 hours to get through the impossible tangle of puzzles to get them back. </w:t>
      </w:r>
      <w:bookmarkStart w:id="0" w:name="_GoBack"/>
      <w:bookmarkEnd w:id="0"/>
    </w:p>
    <w:p w14:paraId="61A80180" w14:textId="77777777" w:rsidR="00AC3E70" w:rsidRPr="00310CDB" w:rsidRDefault="00AC3E70" w:rsidP="00AC3E70">
      <w:pPr>
        <w:rPr>
          <w:rFonts w:ascii="Times New Roman" w:hAnsi="Times New Roman" w:cs="Times New Roman"/>
          <w:sz w:val="20"/>
          <w:szCs w:val="20"/>
        </w:rPr>
      </w:pPr>
    </w:p>
    <w:p w14:paraId="28E1AA7B" w14:textId="77777777" w:rsidR="00EF40AD"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 xml:space="preserve">This introduces the farming of poisonous peaches, how the Bog of Eternal Stench came to be, the floating crystal ball collection and the lot of main characters like </w:t>
      </w:r>
      <w:proofErr w:type="spellStart"/>
      <w:r w:rsidRPr="00310CDB">
        <w:rPr>
          <w:rFonts w:ascii="Times New Roman" w:hAnsi="Times New Roman" w:cs="Times New Roman"/>
          <w:sz w:val="20"/>
          <w:szCs w:val="20"/>
        </w:rPr>
        <w:t>Hoggle</w:t>
      </w:r>
      <w:proofErr w:type="spellEnd"/>
      <w:r w:rsidRPr="00310CDB">
        <w:rPr>
          <w:rFonts w:ascii="Times New Roman" w:hAnsi="Times New Roman" w:cs="Times New Roman"/>
          <w:sz w:val="20"/>
          <w:szCs w:val="20"/>
        </w:rPr>
        <w:t xml:space="preserve"> – who was once not only handsome but the biggest competition for his mother’s affection. All is perfect. </w:t>
      </w:r>
    </w:p>
    <w:p w14:paraId="211E480A" w14:textId="77777777" w:rsidR="00EF40AD" w:rsidRDefault="00EF40AD" w:rsidP="00AC3E70">
      <w:pPr>
        <w:rPr>
          <w:rFonts w:ascii="Times New Roman" w:hAnsi="Times New Roman" w:cs="Times New Roman"/>
          <w:sz w:val="20"/>
          <w:szCs w:val="20"/>
        </w:rPr>
      </w:pPr>
    </w:p>
    <w:p w14:paraId="054E77A0" w14:textId="72E71C95" w:rsidR="00AC3E70" w:rsidRPr="00310CDB" w:rsidRDefault="00AC3E70" w:rsidP="00AC3E70">
      <w:pPr>
        <w:rPr>
          <w:rFonts w:ascii="Times New Roman" w:hAnsi="Times New Roman" w:cs="Times New Roman"/>
          <w:sz w:val="20"/>
          <w:szCs w:val="20"/>
        </w:rPr>
      </w:pPr>
      <w:r w:rsidRPr="00310CDB">
        <w:rPr>
          <w:rFonts w:ascii="Times New Roman" w:hAnsi="Times New Roman" w:cs="Times New Roman"/>
          <w:sz w:val="20"/>
          <w:szCs w:val="20"/>
        </w:rPr>
        <w:t>Until he finds a girl named Sarah, who bears a striking resemblance to the mother that never saw him</w:t>
      </w:r>
      <w:r w:rsidR="00EF40AD">
        <w:rPr>
          <w:rFonts w:ascii="Times New Roman" w:hAnsi="Times New Roman" w:cs="Times New Roman"/>
          <w:sz w:val="20"/>
          <w:szCs w:val="20"/>
        </w:rPr>
        <w:t>…</w:t>
      </w:r>
    </w:p>
    <w:p w14:paraId="2E4FECB9" w14:textId="77777777" w:rsidR="00F10948" w:rsidRDefault="00F10948"/>
    <w:sectPr w:rsidR="00F10948" w:rsidSect="00F415E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E70"/>
    <w:rsid w:val="00AC3E70"/>
    <w:rsid w:val="00CF6CDE"/>
    <w:rsid w:val="00EF40AD"/>
    <w:rsid w:val="00F10948"/>
    <w:rsid w:val="00F415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529F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3E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3E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609</Words>
  <Characters>3473</Characters>
  <Application>Microsoft Macintosh Word</Application>
  <DocSecurity>0</DocSecurity>
  <Lines>28</Lines>
  <Paragraphs>8</Paragraphs>
  <ScaleCrop>false</ScaleCrop>
  <Company>.</Company>
  <LinksUpToDate>false</LinksUpToDate>
  <CharactersWithSpaces>4074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2018-03-24T18:07:00Z</cp:lastPrinted>
  <dcterms:created xsi:type="dcterms:W3CDTF">2018-03-24T18:15:00Z</dcterms:created>
  <dcterms:modified xsi:type="dcterms:W3CDTF">2018-03-24T18:15:00Z</dcterms:modified>
</cp:coreProperties>
</file>